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62" w:rsidRDefault="005C093A">
      <w:pPr>
        <w:rPr>
          <w:rFonts w:ascii="仿宋_GB2312" w:eastAsia="仿宋_GB2312" w:hAnsi="仿宋"/>
          <w:sz w:val="24"/>
          <w:szCs w:val="24"/>
        </w:rPr>
      </w:pPr>
      <w:r>
        <w:rPr>
          <w:rFonts w:ascii="仿宋_GB2312" w:eastAsia="仿宋_GB2312" w:hAnsi="仿宋" w:hint="eastAsia"/>
          <w:sz w:val="24"/>
          <w:szCs w:val="24"/>
        </w:rPr>
        <w:t>附件2：</w:t>
      </w:r>
    </w:p>
    <w:p w:rsidR="00B35862" w:rsidRDefault="00B004D5">
      <w:pPr>
        <w:jc w:val="center"/>
        <w:rPr>
          <w:rFonts w:ascii="方正小标宋简体" w:eastAsia="方正小标宋简体" w:hAnsi="仿宋"/>
          <w:b/>
          <w:sz w:val="36"/>
          <w:szCs w:val="36"/>
        </w:rPr>
      </w:pPr>
      <w:r>
        <w:rPr>
          <w:rFonts w:ascii="方正小标宋简体" w:eastAsia="方正小标宋简体" w:hAnsi="仿宋" w:hint="eastAsia"/>
          <w:b/>
          <w:sz w:val="36"/>
          <w:szCs w:val="36"/>
        </w:rPr>
        <w:t>武汉理工大学</w:t>
      </w:r>
      <w:bookmarkStart w:id="0" w:name="_GoBack"/>
      <w:bookmarkEnd w:id="0"/>
      <w:r>
        <w:rPr>
          <w:rFonts w:ascii="方正小标宋简体" w:eastAsia="方正小标宋简体" w:hAnsi="仿宋" w:hint="eastAsia"/>
          <w:b/>
          <w:sz w:val="36"/>
          <w:szCs w:val="36"/>
        </w:rPr>
        <w:t>能源装备创新设计大赛</w:t>
      </w:r>
      <w:r>
        <w:rPr>
          <w:rFonts w:ascii="方正小标宋简体" w:eastAsia="方正小标宋简体" w:hAnsi="仿宋" w:hint="eastAsia"/>
          <w:b/>
          <w:sz w:val="36"/>
          <w:szCs w:val="36"/>
        </w:rPr>
        <w:t>申报说明书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6808"/>
      </w:tblGrid>
      <w:tr w:rsidR="00B35862">
        <w:trPr>
          <w:trHeight w:val="770"/>
          <w:jc w:val="center"/>
        </w:trPr>
        <w:tc>
          <w:tcPr>
            <w:tcW w:w="15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862" w:rsidRDefault="005C093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作品名称</w:t>
            </w:r>
          </w:p>
        </w:tc>
        <w:tc>
          <w:tcPr>
            <w:tcW w:w="6808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B35862" w:rsidRDefault="00B35862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35862">
        <w:trPr>
          <w:trHeight w:val="4494"/>
          <w:jc w:val="center"/>
        </w:trPr>
        <w:tc>
          <w:tcPr>
            <w:tcW w:w="15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862" w:rsidRDefault="005C093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作品创作历程</w:t>
            </w:r>
          </w:p>
          <w:p w:rsidR="00B35862" w:rsidRDefault="005C093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（即团队在作品完成中的调研、合作经历等）</w:t>
            </w:r>
          </w:p>
        </w:tc>
        <w:tc>
          <w:tcPr>
            <w:tcW w:w="6808" w:type="dxa"/>
            <w:tcBorders>
              <w:bottom w:val="single" w:sz="2" w:space="0" w:color="000000"/>
              <w:right w:val="single" w:sz="2" w:space="0" w:color="000000"/>
            </w:tcBorders>
          </w:tcPr>
          <w:p w:rsidR="00B35862" w:rsidRDefault="005C09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（宋体小四，</w:t>
            </w:r>
            <w:r w:rsidR="007A513E"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/>
                <w:sz w:val="24"/>
                <w:szCs w:val="24"/>
              </w:rPr>
              <w:t>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</w:tc>
      </w:tr>
      <w:tr w:rsidR="00B35862">
        <w:trPr>
          <w:trHeight w:val="7079"/>
          <w:jc w:val="center"/>
        </w:trPr>
        <w:tc>
          <w:tcPr>
            <w:tcW w:w="1553" w:type="dxa"/>
            <w:vAlign w:val="center"/>
          </w:tcPr>
          <w:p w:rsidR="00B35862" w:rsidRDefault="005C093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作品设计、发明的目的、基本思路和主要内容</w:t>
            </w:r>
          </w:p>
        </w:tc>
        <w:tc>
          <w:tcPr>
            <w:tcW w:w="6808" w:type="dxa"/>
          </w:tcPr>
          <w:p w:rsidR="00B35862" w:rsidRDefault="005C09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（宋体小四，</w:t>
            </w:r>
            <w:r w:rsidR="007A513E">
              <w:rPr>
                <w:rFonts w:ascii="仿宋" w:eastAsia="仿宋" w:hAnsi="仿宋"/>
                <w:sz w:val="24"/>
                <w:szCs w:val="24"/>
              </w:rPr>
              <w:t>20</w:t>
            </w:r>
            <w:r>
              <w:rPr>
                <w:rFonts w:ascii="仿宋" w:eastAsia="仿宋" w:hAnsi="仿宋"/>
                <w:sz w:val="24"/>
                <w:szCs w:val="24"/>
              </w:rPr>
              <w:t>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</w:tc>
      </w:tr>
      <w:tr w:rsidR="00B35862">
        <w:trPr>
          <w:trHeight w:val="7220"/>
          <w:jc w:val="center"/>
        </w:trPr>
        <w:tc>
          <w:tcPr>
            <w:tcW w:w="15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862" w:rsidRDefault="005C093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作品创新点（与现有技术或产品相比作品的创新性、前瞻性和经济效益）</w:t>
            </w:r>
          </w:p>
        </w:tc>
        <w:tc>
          <w:tcPr>
            <w:tcW w:w="6808" w:type="dxa"/>
            <w:tcBorders>
              <w:bottom w:val="single" w:sz="2" w:space="0" w:color="000000"/>
              <w:right w:val="single" w:sz="2" w:space="0" w:color="000000"/>
            </w:tcBorders>
          </w:tcPr>
          <w:p w:rsidR="00B35862" w:rsidRDefault="005C09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（宋体小四，</w:t>
            </w:r>
            <w:r w:rsidR="007A513E">
              <w:rPr>
                <w:rFonts w:ascii="仿宋" w:eastAsia="仿宋" w:hAnsi="仿宋"/>
                <w:sz w:val="24"/>
                <w:szCs w:val="24"/>
              </w:rPr>
              <w:t>20</w:t>
            </w:r>
            <w:r>
              <w:rPr>
                <w:rFonts w:ascii="仿宋" w:eastAsia="仿宋" w:hAnsi="仿宋"/>
                <w:sz w:val="24"/>
                <w:szCs w:val="24"/>
              </w:rPr>
              <w:t>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字以内）</w:t>
            </w:r>
          </w:p>
        </w:tc>
      </w:tr>
      <w:tr w:rsidR="00B35862">
        <w:trPr>
          <w:trHeight w:val="3818"/>
          <w:jc w:val="center"/>
        </w:trPr>
        <w:tc>
          <w:tcPr>
            <w:tcW w:w="155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35862" w:rsidRDefault="005C093A">
            <w:pPr>
              <w:pStyle w:val="a3"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相关附件清单（设计图纸、软件执行程序等材料另附）</w:t>
            </w:r>
          </w:p>
        </w:tc>
        <w:tc>
          <w:tcPr>
            <w:tcW w:w="6808" w:type="dxa"/>
            <w:tcBorders>
              <w:right w:val="single" w:sz="2" w:space="0" w:color="000000"/>
            </w:tcBorders>
          </w:tcPr>
          <w:p w:rsidR="00B35862" w:rsidRDefault="005C09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（宋体小四）</w:t>
            </w:r>
          </w:p>
        </w:tc>
      </w:tr>
      <w:tr w:rsidR="00B35862">
        <w:trPr>
          <w:trHeight w:val="2245"/>
          <w:jc w:val="center"/>
        </w:trPr>
        <w:tc>
          <w:tcPr>
            <w:tcW w:w="15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862" w:rsidRDefault="005C093A">
            <w:pPr>
              <w:pStyle w:val="a3"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其他说明</w:t>
            </w:r>
          </w:p>
        </w:tc>
        <w:tc>
          <w:tcPr>
            <w:tcW w:w="6808" w:type="dxa"/>
            <w:tcBorders>
              <w:bottom w:val="single" w:sz="2" w:space="0" w:color="000000"/>
              <w:right w:val="single" w:sz="2" w:space="0" w:color="000000"/>
            </w:tcBorders>
          </w:tcPr>
          <w:p w:rsidR="00B35862" w:rsidRDefault="00B35862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35862" w:rsidRDefault="00B35862">
      <w:pPr>
        <w:rPr>
          <w:rFonts w:ascii="仿宋" w:eastAsia="仿宋" w:hAnsi="仿宋"/>
          <w:sz w:val="24"/>
          <w:szCs w:val="24"/>
        </w:rPr>
      </w:pPr>
    </w:p>
    <w:p w:rsidR="00B35862" w:rsidRDefault="00B35862"/>
    <w:sectPr w:rsidR="00B35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7A" w:rsidRDefault="0029587A" w:rsidP="007A513E">
      <w:r>
        <w:separator/>
      </w:r>
    </w:p>
  </w:endnote>
  <w:endnote w:type="continuationSeparator" w:id="0">
    <w:p w:rsidR="0029587A" w:rsidRDefault="0029587A" w:rsidP="007A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7A" w:rsidRDefault="0029587A" w:rsidP="007A513E">
      <w:r>
        <w:separator/>
      </w:r>
    </w:p>
  </w:footnote>
  <w:footnote w:type="continuationSeparator" w:id="0">
    <w:p w:rsidR="0029587A" w:rsidRDefault="0029587A" w:rsidP="007A5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145"/>
    <w:rsid w:val="00221701"/>
    <w:rsid w:val="00257145"/>
    <w:rsid w:val="0029587A"/>
    <w:rsid w:val="00461949"/>
    <w:rsid w:val="005C093A"/>
    <w:rsid w:val="007A513E"/>
    <w:rsid w:val="00A20ABF"/>
    <w:rsid w:val="00B004D5"/>
    <w:rsid w:val="00B35862"/>
    <w:rsid w:val="00CA4F94"/>
    <w:rsid w:val="00FD08EB"/>
    <w:rsid w:val="7638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AB398C-C24A-465C-B89A-AFDCBB3F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Pr>
      <w:rFonts w:ascii="Times New Roman" w:eastAsia="宋体" w:hAnsi="Times New Roman" w:cs="Times New Roman"/>
      <w:sz w:val="3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rPr>
      <w:rFonts w:ascii="Times New Roman" w:eastAsia="宋体" w:hAnsi="Times New Roman" w:cs="Times New Roman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 帐户</cp:lastModifiedBy>
  <cp:revision>3</cp:revision>
  <dcterms:created xsi:type="dcterms:W3CDTF">2021-11-15T02:42:00Z</dcterms:created>
  <dcterms:modified xsi:type="dcterms:W3CDTF">2021-11-15T03:09:00Z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