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作品创作</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3AD030F0">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368D2F3D">
      <w:pPr>
        <w:tabs>
          <w:tab w:val="left" w:pos="360"/>
        </w:tabs>
        <w:rPr>
          <w:rFonts w:ascii="Calibri" w:hAnsi="Calibri" w:eastAsia="宋体" w:cs="Times New Roman"/>
          <w:sz w:val="28"/>
          <w:szCs w:val="48"/>
        </w:rPr>
      </w:pPr>
    </w:p>
    <w:p w14:paraId="485EED1E">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成果</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2B1877F4">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676FB499">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5D37288">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5D37288">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1D7DD8B3">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0AC0B932">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硕  士  作  品  创  作</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kern w:val="0"/>
                <w:sz w:val="28"/>
                <w:szCs w:val="28"/>
                <w:lang w:val="en-US" w:eastAsia="zh-CN"/>
              </w:rPr>
              <w:t>成果名称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成果</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4885B030">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4FEF2248">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4463CEF4">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w:t>
      </w:r>
      <w:bookmarkStart w:id="19" w:name="_GoBack"/>
      <w:bookmarkEnd w:id="19"/>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r>
        <w:rPr>
          <w:rFonts w:hint="eastAsia" w:ascii="Times New Roman" w:hAnsi="Times New Roman" w:eastAsia="黑体" w:cs="Times New Roman"/>
          <w:bCs/>
          <w:kern w:val="36"/>
          <w:sz w:val="30"/>
          <w:szCs w:val="30"/>
          <w:lang w:val="en-US" w:eastAsia="zh-CN"/>
        </w:rPr>
        <w:t>成果名称</w:t>
      </w:r>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成果</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成果</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成果</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136A8679">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
          <w:bCs w:val="0"/>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1CDC06D7">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0" w:name="_Toc29889"/>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0"/>
        </w:p>
        <w:p w14:paraId="2E899B61">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_Toc25244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_Toc25244 \h </w:instrText>
          </w:r>
          <w:r>
            <w:fldChar w:fldCharType="separate"/>
          </w:r>
          <w:r>
            <w:t>I</w:t>
          </w:r>
          <w:r>
            <w:fldChar w:fldCharType="end"/>
          </w:r>
          <w:r>
            <w:rPr>
              <w:rFonts w:ascii="Times New Roman" w:hAnsi="Times New Roman"/>
              <w:kern w:val="0"/>
              <w:szCs w:val="24"/>
            </w:rPr>
            <w:fldChar w:fldCharType="end"/>
          </w:r>
        </w:p>
        <w:p w14:paraId="0AF8DDC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_Toc29889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_Toc29889 \h </w:instrText>
          </w:r>
          <w:r>
            <w:fldChar w:fldCharType="separate"/>
          </w:r>
          <w:r>
            <w:t>III</w:t>
          </w:r>
          <w:r>
            <w:fldChar w:fldCharType="end"/>
          </w:r>
          <w:r>
            <w:rPr>
              <w:rFonts w:ascii="Times New Roman" w:hAnsi="Times New Roman" w:eastAsia="宋体" w:cs="Times New Roman"/>
              <w:bCs/>
              <w:lang w:val="zh-CN"/>
            </w:rPr>
            <w:fldChar w:fldCharType="end"/>
          </w:r>
        </w:p>
        <w:p w14:paraId="5EDFD90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_Toc11014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_Toc11014 \h </w:instrText>
          </w:r>
          <w:r>
            <w:fldChar w:fldCharType="separate"/>
          </w:r>
          <w:r>
            <w:t>1</w:t>
          </w:r>
          <w:r>
            <w:fldChar w:fldCharType="end"/>
          </w:r>
          <w:r>
            <w:rPr>
              <w:rFonts w:ascii="Times New Roman" w:hAnsi="Times New Roman" w:eastAsia="宋体" w:cs="Times New Roman"/>
              <w:bCs/>
              <w:lang w:val="zh-CN"/>
            </w:rPr>
            <w:fldChar w:fldCharType="end"/>
          </w:r>
        </w:p>
        <w:p w14:paraId="015D75BF">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_Toc11336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_Toc11336 \h </w:instrText>
          </w:r>
          <w:r>
            <w:fldChar w:fldCharType="separate"/>
          </w:r>
          <w:r>
            <w:t>1</w:t>
          </w:r>
          <w:r>
            <w:fldChar w:fldCharType="end"/>
          </w:r>
          <w:r>
            <w:rPr>
              <w:rFonts w:ascii="Times New Roman" w:hAnsi="Times New Roman" w:eastAsia="宋体" w:cs="Times New Roman"/>
              <w:bCs/>
              <w:lang w:val="zh-CN"/>
            </w:rPr>
            <w:fldChar w:fldCharType="end"/>
          </w:r>
        </w:p>
        <w:p w14:paraId="35C76217">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_Toc15806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_Toc15806 \h </w:instrText>
          </w:r>
          <w:r>
            <w:fldChar w:fldCharType="separate"/>
          </w:r>
          <w:r>
            <w:t>1</w:t>
          </w:r>
          <w:r>
            <w:fldChar w:fldCharType="end"/>
          </w:r>
          <w:r>
            <w:rPr>
              <w:rFonts w:ascii="Times New Roman" w:hAnsi="Times New Roman" w:eastAsia="宋体" w:cs="Times New Roman"/>
              <w:bCs/>
              <w:lang w:val="zh-CN"/>
            </w:rPr>
            <w:fldChar w:fldCharType="end"/>
          </w:r>
        </w:p>
        <w:p w14:paraId="361BA88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_Toc1371 </w:instrText>
          </w:r>
          <w:r>
            <w:rPr>
              <w:rFonts w:ascii="Times New Roman" w:hAnsi="Times New Roman" w:eastAsia="宋体" w:cs="Times New Roman"/>
              <w:bCs/>
              <w:lang w:val="zh-CN"/>
            </w:rPr>
            <w:fldChar w:fldCharType="separate"/>
          </w:r>
          <w:r>
            <w:rPr>
              <w:rFonts w:hint="eastAsia"/>
            </w:rPr>
            <w:t xml:space="preserve">2 </w:t>
          </w:r>
          <w:r>
            <w:rPr>
              <w:rFonts w:hint="eastAsia" w:ascii="Times New Roman" w:hAnsi="Times New Roman" w:eastAsia="黑体" w:cs="Times New Roman"/>
              <w:bCs/>
              <w:kern w:val="36"/>
              <w:szCs w:val="36"/>
              <w:lang w:val="en-US" w:eastAsia="zh-CN"/>
            </w:rPr>
            <w:t>设计与实施报告</w:t>
          </w:r>
          <w:r>
            <w:tab/>
          </w:r>
          <w:r>
            <w:fldChar w:fldCharType="begin"/>
          </w:r>
          <w:r>
            <w:instrText xml:space="preserve"> PAGEREF _Toc1371 \h </w:instrText>
          </w:r>
          <w:r>
            <w:fldChar w:fldCharType="separate"/>
          </w:r>
          <w:r>
            <w:t>2</w:t>
          </w:r>
          <w:r>
            <w:fldChar w:fldCharType="end"/>
          </w:r>
          <w:r>
            <w:rPr>
              <w:rFonts w:ascii="Times New Roman" w:hAnsi="Times New Roman" w:eastAsia="宋体" w:cs="Times New Roman"/>
              <w:bCs/>
              <w:lang w:val="zh-CN"/>
            </w:rPr>
            <w:fldChar w:fldCharType="end"/>
          </w:r>
        </w:p>
        <w:p w14:paraId="11CA4847">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_Toc18295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_Toc18295 \h </w:instrText>
          </w:r>
          <w:r>
            <w:fldChar w:fldCharType="separate"/>
          </w:r>
          <w:r>
            <w:t>2</w:t>
          </w:r>
          <w:r>
            <w:fldChar w:fldCharType="end"/>
          </w:r>
          <w:r>
            <w:rPr>
              <w:rFonts w:ascii="Times New Roman" w:hAnsi="Times New Roman" w:eastAsia="宋体" w:cs="Times New Roman"/>
              <w:bCs/>
              <w:lang w:val="zh-CN"/>
            </w:rPr>
            <w:fldChar w:fldCharType="end"/>
          </w:r>
        </w:p>
        <w:p w14:paraId="4B2E2AC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_Toc20343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_Toc20343 \h </w:instrText>
          </w:r>
          <w:r>
            <w:fldChar w:fldCharType="separate"/>
          </w:r>
          <w:r>
            <w:t>2</w:t>
          </w:r>
          <w:r>
            <w:fldChar w:fldCharType="end"/>
          </w:r>
          <w:r>
            <w:rPr>
              <w:rFonts w:ascii="Times New Roman" w:hAnsi="Times New Roman" w:eastAsia="宋体" w:cs="Times New Roman"/>
              <w:bCs/>
              <w:lang w:val="zh-CN"/>
            </w:rPr>
            <w:fldChar w:fldCharType="end"/>
          </w:r>
        </w:p>
        <w:p w14:paraId="7A93CCD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_Toc16623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结论与展望</w:t>
          </w:r>
          <w:r>
            <w:tab/>
          </w:r>
          <w:r>
            <w:fldChar w:fldCharType="begin"/>
          </w:r>
          <w:r>
            <w:instrText xml:space="preserve"> PAGEREF _Toc16623 \h </w:instrText>
          </w:r>
          <w:r>
            <w:fldChar w:fldCharType="separate"/>
          </w:r>
          <w:r>
            <w:t>3</w:t>
          </w:r>
          <w:r>
            <w:fldChar w:fldCharType="end"/>
          </w:r>
          <w:r>
            <w:rPr>
              <w:rFonts w:ascii="Times New Roman" w:hAnsi="Times New Roman" w:eastAsia="宋体" w:cs="Times New Roman"/>
              <w:bCs/>
              <w:lang w:val="zh-CN"/>
            </w:rPr>
            <w:fldChar w:fldCharType="end"/>
          </w:r>
        </w:p>
        <w:p w14:paraId="25B7101F">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_Toc13004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_Toc13004 \h </w:instrText>
          </w:r>
          <w:r>
            <w:fldChar w:fldCharType="separate"/>
          </w:r>
          <w:r>
            <w:t>3</w:t>
          </w:r>
          <w:r>
            <w:fldChar w:fldCharType="end"/>
          </w:r>
          <w:r>
            <w:rPr>
              <w:rFonts w:ascii="Times New Roman" w:hAnsi="Times New Roman" w:eastAsia="宋体" w:cs="Times New Roman"/>
              <w:bCs/>
              <w:lang w:val="zh-CN"/>
            </w:rPr>
            <w:fldChar w:fldCharType="end"/>
          </w:r>
        </w:p>
        <w:p w14:paraId="26DE231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_Toc8789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_Toc8789 \h </w:instrText>
          </w:r>
          <w:r>
            <w:fldChar w:fldCharType="separate"/>
          </w:r>
          <w:r>
            <w:t>3</w:t>
          </w:r>
          <w:r>
            <w:fldChar w:fldCharType="end"/>
          </w:r>
          <w:r>
            <w:rPr>
              <w:rFonts w:ascii="Times New Roman" w:hAnsi="Times New Roman" w:eastAsia="宋体" w:cs="Times New Roman"/>
              <w:bCs/>
              <w:lang w:val="zh-CN"/>
            </w:rPr>
            <w:fldChar w:fldCharType="end"/>
          </w:r>
        </w:p>
        <w:p w14:paraId="6F046B2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_Toc31883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_Toc31883 \h </w:instrText>
          </w:r>
          <w:r>
            <w:fldChar w:fldCharType="separate"/>
          </w:r>
          <w:r>
            <w:t>4</w:t>
          </w:r>
          <w:r>
            <w:fldChar w:fldCharType="end"/>
          </w:r>
          <w:r>
            <w:rPr>
              <w:rFonts w:ascii="Times New Roman" w:hAnsi="Times New Roman" w:eastAsia="宋体" w:cs="Times New Roman"/>
              <w:bCs/>
              <w:lang w:val="zh-CN"/>
            </w:rPr>
            <w:fldChar w:fldCharType="end"/>
          </w:r>
        </w:p>
        <w:p w14:paraId="4148A47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_Toc19179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_Toc19179 \h </w:instrText>
          </w:r>
          <w:r>
            <w:fldChar w:fldCharType="separate"/>
          </w:r>
          <w:r>
            <w:t>5</w:t>
          </w:r>
          <w:r>
            <w:fldChar w:fldCharType="end"/>
          </w:r>
          <w:r>
            <w:rPr>
              <w:rFonts w:ascii="Times New Roman" w:hAnsi="Times New Roman" w:eastAsia="宋体" w:cs="Times New Roman"/>
              <w:bCs/>
              <w:lang w:val="zh-CN"/>
            </w:rPr>
            <w:fldChar w:fldCharType="end"/>
          </w:r>
        </w:p>
        <w:p w14:paraId="3EF443D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_Toc627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_Toc627 \h </w:instrText>
          </w:r>
          <w:r>
            <w:fldChar w:fldCharType="separate"/>
          </w:r>
          <w:r>
            <w:t>6</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4A023264">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 w:name="_Toc11014"/>
      <w:r>
        <w:rPr>
          <w:rStyle w:val="26"/>
        </w:rPr>
        <w:commentReference w:id="29"/>
      </w:r>
      <w:r>
        <w:rPr>
          <w:rFonts w:hint="eastAsia"/>
        </w:rPr>
        <w:t xml:space="preserve">1 </w:t>
      </w:r>
      <w:bookmarkStart w:id="2" w:name="_Hlk155731424"/>
      <w:r>
        <w:rPr>
          <w:rFonts w:hint="eastAsia"/>
        </w:rPr>
        <w:t>绪论</w:t>
      </w:r>
      <w:bookmarkEnd w:id="1"/>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3" w:name="_Toc11336"/>
      <w:commentRangeStart w:id="31"/>
      <w:r>
        <w:t>1.1</w:t>
      </w:r>
      <w:r>
        <w:rPr>
          <w:rFonts w:hint="eastAsia"/>
        </w:rPr>
        <w:t>一级节标题</w:t>
      </w:r>
      <w:commentRangeEnd w:id="31"/>
      <w:r>
        <w:rPr>
          <w:rFonts w:ascii="Calibri" w:hAnsi="Calibri" w:eastAsia="宋体"/>
          <w:szCs w:val="21"/>
        </w:rPr>
        <w:commentReference w:id="31"/>
      </w:r>
      <w:bookmarkEnd w:id="3"/>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4" w:name="_Hlk155739736"/>
      <w:r>
        <w:rPr>
          <w:rFonts w:hint="eastAsia" w:ascii="宋体" w:hAnsi="宋体" w:eastAsia="宋体" w:cs="Times New Roman"/>
          <w:kern w:val="0"/>
          <w:sz w:val="24"/>
          <w:szCs w:val="24"/>
        </w:rPr>
        <w:t>本部分内容如下×××××××××××××××××××××××××××××××××××××××××××××××××××××××××××××××××××××××××××××××。</w:t>
      </w:r>
    </w:p>
    <w:bookmarkEnd w:id="2"/>
    <w:bookmarkEnd w:id="4"/>
    <w:p w14:paraId="567D9ACB">
      <w:pPr>
        <w:pStyle w:val="4"/>
        <w:rPr>
          <w:rFonts w:hint="eastAsia"/>
        </w:rPr>
      </w:pPr>
      <w:bookmarkStart w:id="5" w:name="_Toc420676040"/>
      <w:bookmarkStart w:id="6" w:name="_Toc15806"/>
      <w:r>
        <w:t>1.1</w:t>
      </w:r>
      <w:bookmarkEnd w:id="5"/>
      <w:r>
        <w:t>.1</w:t>
      </w:r>
      <w:r>
        <w:rPr>
          <w:rFonts w:hint="eastAsia"/>
        </w:rPr>
        <w:t>二级节标题</w:t>
      </w:r>
      <w:bookmarkEnd w:id="6"/>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64C66B78">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7" w:name="_Toc1371"/>
      <w:r>
        <w:rPr>
          <w:rFonts w:hint="eastAsia"/>
        </w:rPr>
        <w:t xml:space="preserve">2 </w:t>
      </w:r>
      <w:r>
        <w:rPr>
          <w:rFonts w:hint="eastAsia" w:ascii="Times New Roman" w:hAnsi="Times New Roman" w:eastAsia="黑体" w:cs="Times New Roman"/>
          <w:bCs/>
          <w:kern w:val="36"/>
          <w:sz w:val="36"/>
          <w:szCs w:val="36"/>
          <w:lang w:val="en-US" w:eastAsia="zh-CN"/>
        </w:rPr>
        <w:t>设计与实施报告</w:t>
      </w:r>
      <w:bookmarkEnd w:id="7"/>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8" w:name="_Toc18295"/>
      <w:r>
        <w:rPr>
          <w:rFonts w:hint="eastAsia"/>
        </w:rPr>
        <w:t>2</w:t>
      </w:r>
      <w:r>
        <w:t>.1</w:t>
      </w:r>
      <w:r>
        <w:rPr>
          <w:rFonts w:hint="eastAsia"/>
        </w:rPr>
        <w:t>一级节标题</w:t>
      </w:r>
      <w:bookmarkEnd w:id="8"/>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9" w:name="_Toc420676056"/>
      <w:r>
        <w:rPr>
          <w:rFonts w:hint="eastAsia" w:ascii="宋体" w:hAnsi="宋体" w:eastAsia="宋体" w:cs="Times New Roman"/>
          <w:kern w:val="0"/>
          <w:sz w:val="24"/>
          <w:szCs w:val="24"/>
        </w:rPr>
        <w:t>×××××××××××××××××××××××××××××××××××××××××××××××××××××××××××××××××××××××××××××××。</w:t>
      </w:r>
    </w:p>
    <w:p w14:paraId="58164639">
      <w:pPr>
        <w:pStyle w:val="4"/>
        <w:rPr>
          <w:rFonts w:hint="eastAsia"/>
        </w:rPr>
      </w:pPr>
      <w:bookmarkStart w:id="10" w:name="_Toc20343"/>
      <w:r>
        <w:t>2.1</w:t>
      </w:r>
      <w:bookmarkEnd w:id="9"/>
      <w:r>
        <w:t>.1</w:t>
      </w:r>
      <w:r>
        <w:rPr>
          <w:rFonts w:hint="eastAsia"/>
        </w:rPr>
        <w:t>二级节标题</w:t>
      </w:r>
      <w:bookmarkEnd w:id="10"/>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2C8549ED">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1" w:name="_Toc16623"/>
      <w:r>
        <w:rPr>
          <w:rFonts w:hint="eastAsia"/>
        </w:rPr>
        <w:t xml:space="preserve">3 </w:t>
      </w:r>
      <w:r>
        <w:rPr>
          <w:rFonts w:hint="eastAsia" w:ascii="Times New Roman" w:hAnsi="Times New Roman" w:eastAsia="黑体" w:cs="Times New Roman"/>
          <w:bCs/>
          <w:kern w:val="36"/>
          <w:sz w:val="36"/>
          <w:szCs w:val="36"/>
          <w:lang w:val="en-US" w:eastAsia="zh-CN"/>
        </w:rPr>
        <w:t>结论与展望</w:t>
      </w:r>
      <w:bookmarkEnd w:id="11"/>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2" w:name="_Toc13004"/>
      <w:r>
        <w:rPr>
          <w:rFonts w:hint="eastAsia"/>
        </w:rPr>
        <w:t>3</w:t>
      </w:r>
      <w:r>
        <w:t>.1</w:t>
      </w:r>
      <w:r>
        <w:rPr>
          <w:rFonts w:hint="eastAsia"/>
        </w:rPr>
        <w:t>一级节标题</w:t>
      </w:r>
      <w:bookmarkEnd w:id="12"/>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3" w:name="_Toc8789"/>
      <w:r>
        <w:rPr>
          <w:rFonts w:hint="eastAsia"/>
        </w:rPr>
        <w:t>3</w:t>
      </w:r>
      <w:r>
        <w:t>.1.1</w:t>
      </w:r>
      <w:r>
        <w:rPr>
          <w:rFonts w:hint="eastAsia"/>
        </w:rPr>
        <w:t>二级节标题</w:t>
      </w:r>
      <w:bookmarkEnd w:id="13"/>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20E75C73">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4" w:name="_Toc31883"/>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14"/>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5"/>
    <w:p w14:paraId="1A7DCA71">
      <w:pPr>
        <w:rPr>
          <w:rFonts w:hint="eastAsia" w:ascii="宋体" w:hAnsi="宋体" w:eastAsia="宋体" w:cs="Times New Roman"/>
          <w:kern w:val="0"/>
          <w:szCs w:val="21"/>
        </w:rPr>
      </w:pPr>
    </w:p>
    <w:p w14:paraId="2F45179D">
      <w:pPr>
        <w:widowControl/>
        <w:autoSpaceDE w:val="0"/>
        <w:autoSpaceDN w:val="0"/>
        <w:spacing w:line="400" w:lineRule="exact"/>
        <w:ind w:firstLine="539"/>
        <w:rPr>
          <w:rFonts w:hint="eastAsia" w:ascii="宋体" w:hAnsi="宋体" w:eastAsia="宋体" w:cs="Times New Roman"/>
          <w:kern w:val="0"/>
          <w:szCs w:val="21"/>
        </w:rPr>
        <w:sectPr>
          <w:headerReference r:id="rId19"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16" w:name="_Toc19179"/>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16"/>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05B0D9F4">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7" w:name="_Toc627"/>
      <w:r>
        <w:rPr>
          <w:rFonts w:hint="eastAsia" w:ascii="Times New Roman" w:hAnsi="Times New Roman" w:eastAsia="黑体" w:cs="Times New Roman"/>
          <w:bCs/>
          <w:kern w:val="36"/>
          <w:sz w:val="30"/>
          <w:szCs w:val="30"/>
        </w:rPr>
        <w:t>作者简历</w:t>
      </w:r>
      <w:bookmarkEnd w:id="17"/>
    </w:p>
    <w:p w14:paraId="419840F1">
      <w:pPr>
        <w:widowControl/>
        <w:autoSpaceDE w:val="0"/>
        <w:autoSpaceDN w:val="0"/>
        <w:spacing w:line="400" w:lineRule="exact"/>
        <w:ind w:firstLine="480" w:firstLineChars="200"/>
      </w:pPr>
      <w:bookmarkStart w:id="18" w:name="_Toc414886965"/>
      <w:commentRangeStart w:id="34"/>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18"/>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1A1A864A">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11CBEB6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11CBEB65" w15:done="0"/>
  <w15:commentEx w15:paraId="4682AC62" w15:done="0"/>
  <w15:commentEx w15:paraId="02BE64AA"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CC969C-C58C-4720-A782-D3E1B1958A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DE69629-DD28-4F24-83BC-0A1519839360}"/>
  </w:font>
  <w:font w:name="仿宋_GB2312">
    <w:panose1 w:val="02010609030101010101"/>
    <w:charset w:val="86"/>
    <w:family w:val="auto"/>
    <w:pitch w:val="default"/>
    <w:sig w:usb0="00000001" w:usb1="080E0000" w:usb2="00000000" w:usb3="00000000" w:csb0="00040000" w:csb1="00000000"/>
    <w:embedRegular r:id="rId3" w:fontKey="{7043ED17-390C-487E-A767-FB83C10F7EA8}"/>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9F39291E-41FB-4C14-BAB0-2A38A41ED425}"/>
  </w:font>
  <w:font w:name="等线">
    <w:panose1 w:val="02010600030101010101"/>
    <w:charset w:val="86"/>
    <w:family w:val="auto"/>
    <w:pitch w:val="default"/>
    <w:sig w:usb0="A00002BF" w:usb1="38CF7CFA" w:usb2="00000016" w:usb3="00000000" w:csb0="0004000F" w:csb1="00000000"/>
    <w:embedRegular r:id="rId5" w:fontKey="{C63E2662-7480-454B-8C40-C79D281B59D5}"/>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F0DA548F-4D90-4690-80B4-A7E4DC6D2363}"/>
  </w:font>
  <w:font w:name="楷体">
    <w:panose1 w:val="02010609060101010101"/>
    <w:charset w:val="86"/>
    <w:family w:val="modern"/>
    <w:pitch w:val="default"/>
    <w:sig w:usb0="800002BF" w:usb1="38CF7CFA" w:usb2="00000016" w:usb3="00000000" w:csb0="00040001" w:csb1="00000000"/>
    <w:embedRegular r:id="rId7" w:fontKey="{64FE7465-C63B-4EFD-B081-6D88DCF61830}"/>
  </w:font>
  <w:font w:name="华文中宋">
    <w:panose1 w:val="02010600040101010101"/>
    <w:charset w:val="86"/>
    <w:family w:val="auto"/>
    <w:pitch w:val="default"/>
    <w:sig w:usb0="00000287" w:usb1="080F0000" w:usb2="00000000" w:usb3="00000000" w:csb0="0004009F" w:csb1="DFD70000"/>
    <w:embedRegular r:id="rId8" w:fontKey="{E7616E67-27D6-4C8F-8D32-6856E3A6DD4E}"/>
  </w:font>
  <w:font w:name="幼圆">
    <w:panose1 w:val="02010509060101010101"/>
    <w:charset w:val="86"/>
    <w:family w:val="modern"/>
    <w:pitch w:val="default"/>
    <w:sig w:usb0="00000001" w:usb1="080E0000" w:usb2="00000000" w:usb3="00000000" w:csb0="00040000" w:csb1="00000000"/>
    <w:embedRegular r:id="rId9" w:fontKey="{C7AE7BF5-A960-4C0A-95E9-0CEC7C930DB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66F5090"/>
    <w:rsid w:val="09110559"/>
    <w:rsid w:val="0FE640A6"/>
    <w:rsid w:val="10EF12A7"/>
    <w:rsid w:val="13DB7061"/>
    <w:rsid w:val="17FA24C0"/>
    <w:rsid w:val="1B776A68"/>
    <w:rsid w:val="1B9A6D1B"/>
    <w:rsid w:val="1CD45F27"/>
    <w:rsid w:val="1D5232E9"/>
    <w:rsid w:val="224D407F"/>
    <w:rsid w:val="26E54CE5"/>
    <w:rsid w:val="2AFD4064"/>
    <w:rsid w:val="2C9D5C03"/>
    <w:rsid w:val="314A147E"/>
    <w:rsid w:val="3518054B"/>
    <w:rsid w:val="368B741C"/>
    <w:rsid w:val="39383550"/>
    <w:rsid w:val="3E6853F0"/>
    <w:rsid w:val="3EAE5FF9"/>
    <w:rsid w:val="42240501"/>
    <w:rsid w:val="42295B17"/>
    <w:rsid w:val="42701998"/>
    <w:rsid w:val="43805FD6"/>
    <w:rsid w:val="44EA6336"/>
    <w:rsid w:val="466F4215"/>
    <w:rsid w:val="4779309D"/>
    <w:rsid w:val="49675177"/>
    <w:rsid w:val="4AC2348A"/>
    <w:rsid w:val="4C08467A"/>
    <w:rsid w:val="50285660"/>
    <w:rsid w:val="510D2AA8"/>
    <w:rsid w:val="53AB0C88"/>
    <w:rsid w:val="54063F0A"/>
    <w:rsid w:val="570F1328"/>
    <w:rsid w:val="5BC97E60"/>
    <w:rsid w:val="63846BFA"/>
    <w:rsid w:val="65B81B56"/>
    <w:rsid w:val="65C22480"/>
    <w:rsid w:val="66547E6D"/>
    <w:rsid w:val="681C782E"/>
    <w:rsid w:val="69224EEB"/>
    <w:rsid w:val="69EC02C2"/>
    <w:rsid w:val="6ACA3A8C"/>
    <w:rsid w:val="6C192321"/>
    <w:rsid w:val="6D3B2F50"/>
    <w:rsid w:val="6DFB5D0A"/>
    <w:rsid w:val="6F917A54"/>
    <w:rsid w:val="72A050D2"/>
    <w:rsid w:val="750E645A"/>
    <w:rsid w:val="775749DA"/>
    <w:rsid w:val="77E31CE9"/>
    <w:rsid w:val="79C12998"/>
    <w:rsid w:val="7CA67789"/>
    <w:rsid w:val="7E982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3090</Words>
  <Characters>3838</Characters>
  <Lines>42</Lines>
  <Paragraphs>12</Paragraphs>
  <TotalTime>0</TotalTime>
  <ScaleCrop>false</ScaleCrop>
  <LinksUpToDate>false</LinksUpToDate>
  <CharactersWithSpaces>4713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2026-05-26T08:32:51Z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