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0BE3D">
      <w:pPr>
        <w:tabs>
          <w:tab w:val="left" w:pos="360"/>
        </w:tabs>
        <w:rPr>
          <w:rFonts w:ascii="Calibri" w:hAnsi="Calibri" w:eastAsia="宋体" w:cs="Times New Roman"/>
          <w:sz w:val="28"/>
          <w:szCs w:val="28"/>
        </w:rPr>
      </w:pPr>
      <w: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DB5A88D">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471B4190">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08BD7E6F">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19259E7">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2D6E393B">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B900E0F">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hint="eastAsia"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rPr>
        <w:t>硕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10"/>
      <w:r>
        <w:commentReference w:id="10"/>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rPr>
              <w:t>培养单位</w:t>
            </w:r>
            <w:commentRangeEnd w:id="12"/>
            <w: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125E7E5E">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15988C7B">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06B41C19">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致谢对象限于在学术方面对论文的完成有较重要帮助的团体和人士</w:t>
      </w:r>
      <w:bookmarkStart w:id="23" w:name="_GoBack"/>
      <w:bookmarkEnd w:id="23"/>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6423"/>
      <w:r>
        <w:rPr>
          <w:rFonts w:hint="eastAsia" w:ascii="Times New Roman" w:hAnsi="Times New Roman" w:eastAsia="黑体" w:cs="Times New Roman"/>
          <w:bCs/>
          <w:kern w:val="36"/>
          <w:sz w:val="30"/>
          <w:szCs w:val="30"/>
        </w:rPr>
        <w:t>论文题名</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7CF0D9AD">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783E2CE0">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1" w:name="_Toc30079"/>
          <w:r>
            <w:rPr>
              <w:rFonts w:ascii="Times New Roman" w:hAnsi="Times New Roman" w:eastAsia="黑体" w:cs="Times New Roman"/>
              <w:sz w:val="30"/>
              <w:szCs w:val="30"/>
              <w:lang w:val="zh-CN"/>
            </w:rPr>
            <w:t>目</w:t>
          </w:r>
          <w:bookmarkEnd w:id="1"/>
          <w:r>
            <w:rPr>
              <w:rFonts w:hint="eastAsia" w:ascii="Times New Roman" w:hAnsi="Times New Roman" w:eastAsia="黑体" w:cs="Times New Roman"/>
              <w:sz w:val="30"/>
              <w:szCs w:val="30"/>
              <w:lang w:val="en-US" w:eastAsia="zh-CN"/>
            </w:rPr>
            <w:t>次</w:t>
          </w:r>
        </w:p>
        <w:p w14:paraId="56DD7208">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_Toc6423 </w:instrText>
          </w:r>
          <w:r>
            <w:rPr>
              <w:rFonts w:ascii="Times New Roman" w:hAnsi="Times New Roman"/>
              <w:kern w:val="0"/>
              <w:szCs w:val="24"/>
            </w:rP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_Toc6423 \h </w:instrText>
          </w:r>
          <w:r>
            <w:fldChar w:fldCharType="separate"/>
          </w:r>
          <w:r>
            <w:t>I</w:t>
          </w:r>
          <w:r>
            <w:fldChar w:fldCharType="end"/>
          </w:r>
          <w:r>
            <w:rPr>
              <w:rFonts w:ascii="Times New Roman" w:hAnsi="Times New Roman"/>
              <w:kern w:val="0"/>
              <w:szCs w:val="24"/>
            </w:rPr>
            <w:fldChar w:fldCharType="end"/>
          </w:r>
        </w:p>
        <w:p w14:paraId="6E77E3E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_Toc30079 </w:instrText>
          </w:r>
          <w:r>
            <w:rPr>
              <w:rFonts w:ascii="Times New Roman" w:hAnsi="Times New Roman" w:eastAsia="宋体" w:cs="Times New Roman"/>
              <w:bCs/>
              <w:lang w:val="zh-CN"/>
            </w:rPr>
            <w:fldChar w:fldCharType="separate"/>
          </w:r>
          <w:r>
            <w:rPr>
              <w:rFonts w:ascii="Times New Roman" w:hAnsi="Times New Roman" w:eastAsia="黑体" w:cs="Times New Roman"/>
              <w:szCs w:val="36"/>
              <w:lang w:val="zh-CN"/>
            </w:rPr>
            <w:t>目</w:t>
          </w:r>
          <w:r>
            <w:rPr>
              <w:rFonts w:hint="eastAsia" w:ascii="Times New Roman" w:hAnsi="Times New Roman" w:cs="Times New Roman"/>
              <w:szCs w:val="36"/>
              <w:lang w:val="en-US" w:eastAsia="zh-CN"/>
            </w:rPr>
            <w:t>次</w:t>
          </w:r>
          <w:r>
            <w:tab/>
          </w:r>
          <w:r>
            <w:fldChar w:fldCharType="begin"/>
          </w:r>
          <w:r>
            <w:instrText xml:space="preserve"> PAGEREF _Toc30079 \h </w:instrText>
          </w:r>
          <w:r>
            <w:fldChar w:fldCharType="separate"/>
          </w:r>
          <w:r>
            <w:t>III</w:t>
          </w:r>
          <w:r>
            <w:fldChar w:fldCharType="end"/>
          </w:r>
          <w:r>
            <w:rPr>
              <w:rFonts w:ascii="Times New Roman" w:hAnsi="Times New Roman" w:eastAsia="宋体" w:cs="Times New Roman"/>
              <w:bCs/>
              <w:lang w:val="zh-CN"/>
            </w:rPr>
            <w:fldChar w:fldCharType="end"/>
          </w:r>
        </w:p>
        <w:p w14:paraId="6E168C3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_Toc23758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_Toc23758 \h </w:instrText>
          </w:r>
          <w:r>
            <w:fldChar w:fldCharType="separate"/>
          </w:r>
          <w:r>
            <w:t>1</w:t>
          </w:r>
          <w:r>
            <w:fldChar w:fldCharType="end"/>
          </w:r>
          <w:r>
            <w:rPr>
              <w:rFonts w:ascii="Times New Roman" w:hAnsi="Times New Roman" w:eastAsia="宋体" w:cs="Times New Roman"/>
              <w:bCs/>
              <w:lang w:val="zh-CN"/>
            </w:rPr>
            <w:fldChar w:fldCharType="end"/>
          </w:r>
        </w:p>
        <w:p w14:paraId="7176A445">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_Toc22838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_Toc22838 \h </w:instrText>
          </w:r>
          <w:r>
            <w:fldChar w:fldCharType="separate"/>
          </w:r>
          <w:r>
            <w:t>1</w:t>
          </w:r>
          <w:r>
            <w:fldChar w:fldCharType="end"/>
          </w:r>
          <w:r>
            <w:rPr>
              <w:rFonts w:ascii="Times New Roman" w:hAnsi="Times New Roman" w:eastAsia="宋体" w:cs="Times New Roman"/>
              <w:bCs/>
              <w:lang w:val="zh-CN"/>
            </w:rPr>
            <w:fldChar w:fldCharType="end"/>
          </w:r>
        </w:p>
        <w:p w14:paraId="1FA2322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_Toc5427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_Toc5427 \h </w:instrText>
          </w:r>
          <w:r>
            <w:fldChar w:fldCharType="separate"/>
          </w:r>
          <w:r>
            <w:t>1</w:t>
          </w:r>
          <w:r>
            <w:fldChar w:fldCharType="end"/>
          </w:r>
          <w:r>
            <w:rPr>
              <w:rFonts w:ascii="Times New Roman" w:hAnsi="Times New Roman" w:eastAsia="宋体" w:cs="Times New Roman"/>
              <w:bCs/>
              <w:lang w:val="zh-CN"/>
            </w:rPr>
            <w:fldChar w:fldCharType="end"/>
          </w:r>
        </w:p>
        <w:p w14:paraId="5EE4A26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_Toc13585 </w:instrText>
          </w:r>
          <w:r>
            <w:rPr>
              <w:rFonts w:ascii="Times New Roman" w:hAnsi="Times New Roman" w:eastAsia="宋体" w:cs="Times New Roman"/>
              <w:bCs/>
              <w:lang w:val="zh-CN"/>
            </w:rPr>
            <w:fldChar w:fldCharType="separate"/>
          </w:r>
          <w:r>
            <w:rPr>
              <w:rFonts w:hint="eastAsia"/>
            </w:rPr>
            <w:t>2 研究与分析</w:t>
          </w:r>
          <w:r>
            <w:tab/>
          </w:r>
          <w:r>
            <w:fldChar w:fldCharType="begin"/>
          </w:r>
          <w:r>
            <w:instrText xml:space="preserve"> PAGEREF _Toc13585 \h </w:instrText>
          </w:r>
          <w:r>
            <w:fldChar w:fldCharType="separate"/>
          </w:r>
          <w:r>
            <w:t>2</w:t>
          </w:r>
          <w:r>
            <w:fldChar w:fldCharType="end"/>
          </w:r>
          <w:r>
            <w:rPr>
              <w:rFonts w:ascii="Times New Roman" w:hAnsi="Times New Roman" w:eastAsia="宋体" w:cs="Times New Roman"/>
              <w:bCs/>
              <w:lang w:val="zh-CN"/>
            </w:rPr>
            <w:fldChar w:fldCharType="end"/>
          </w:r>
        </w:p>
        <w:p w14:paraId="413DE52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_Toc25509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_Toc25509 \h </w:instrText>
          </w:r>
          <w:r>
            <w:fldChar w:fldCharType="separate"/>
          </w:r>
          <w:r>
            <w:t>2</w:t>
          </w:r>
          <w:r>
            <w:fldChar w:fldCharType="end"/>
          </w:r>
          <w:r>
            <w:rPr>
              <w:rFonts w:ascii="Times New Roman" w:hAnsi="Times New Roman" w:eastAsia="宋体" w:cs="Times New Roman"/>
              <w:bCs/>
              <w:lang w:val="zh-CN"/>
            </w:rPr>
            <w:fldChar w:fldCharType="end"/>
          </w:r>
        </w:p>
        <w:p w14:paraId="09D2453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_Toc20564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_Toc20564 \h </w:instrText>
          </w:r>
          <w:r>
            <w:fldChar w:fldCharType="separate"/>
          </w:r>
          <w:r>
            <w:t>2</w:t>
          </w:r>
          <w:r>
            <w:fldChar w:fldCharType="end"/>
          </w:r>
          <w:r>
            <w:rPr>
              <w:rFonts w:ascii="Times New Roman" w:hAnsi="Times New Roman" w:eastAsia="宋体" w:cs="Times New Roman"/>
              <w:bCs/>
              <w:lang w:val="zh-CN"/>
            </w:rPr>
            <w:fldChar w:fldCharType="end"/>
          </w:r>
        </w:p>
        <w:p w14:paraId="3BD58AC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_Toc30770 </w:instrText>
          </w:r>
          <w:r>
            <w:rPr>
              <w:rFonts w:ascii="Times New Roman" w:hAnsi="Times New Roman" w:eastAsia="宋体" w:cs="Times New Roman"/>
              <w:bCs/>
              <w:lang w:val="zh-CN"/>
            </w:rPr>
            <w:fldChar w:fldCharType="separate"/>
          </w:r>
          <w:r>
            <w:rPr>
              <w:rFonts w:hint="eastAsia"/>
            </w:rPr>
            <w:t>3 应用或验证</w:t>
          </w:r>
          <w:r>
            <w:tab/>
          </w:r>
          <w:r>
            <w:fldChar w:fldCharType="begin"/>
          </w:r>
          <w:r>
            <w:instrText xml:space="preserve"> PAGEREF _Toc30770 \h </w:instrText>
          </w:r>
          <w:r>
            <w:fldChar w:fldCharType="separate"/>
          </w:r>
          <w:r>
            <w:t>3</w:t>
          </w:r>
          <w:r>
            <w:fldChar w:fldCharType="end"/>
          </w:r>
          <w:r>
            <w:rPr>
              <w:rFonts w:ascii="Times New Roman" w:hAnsi="Times New Roman" w:eastAsia="宋体" w:cs="Times New Roman"/>
              <w:bCs/>
              <w:lang w:val="zh-CN"/>
            </w:rPr>
            <w:fldChar w:fldCharType="end"/>
          </w:r>
        </w:p>
        <w:p w14:paraId="3372A1A3">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_Toc28998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_Toc28998 \h </w:instrText>
          </w:r>
          <w:r>
            <w:fldChar w:fldCharType="separate"/>
          </w:r>
          <w:r>
            <w:t>3</w:t>
          </w:r>
          <w:r>
            <w:fldChar w:fldCharType="end"/>
          </w:r>
          <w:r>
            <w:rPr>
              <w:rFonts w:ascii="Times New Roman" w:hAnsi="Times New Roman" w:eastAsia="宋体" w:cs="Times New Roman"/>
              <w:bCs/>
              <w:lang w:val="zh-CN"/>
            </w:rPr>
            <w:fldChar w:fldCharType="end"/>
          </w:r>
        </w:p>
        <w:p w14:paraId="151BA8E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_Toc17589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_Toc17589 \h </w:instrText>
          </w:r>
          <w:r>
            <w:fldChar w:fldCharType="separate"/>
          </w:r>
          <w:r>
            <w:t>3</w:t>
          </w:r>
          <w:r>
            <w:fldChar w:fldCharType="end"/>
          </w:r>
          <w:r>
            <w:rPr>
              <w:rFonts w:ascii="Times New Roman" w:hAnsi="Times New Roman" w:eastAsia="宋体" w:cs="Times New Roman"/>
              <w:bCs/>
              <w:lang w:val="zh-CN"/>
            </w:rPr>
            <w:fldChar w:fldCharType="end"/>
          </w:r>
        </w:p>
        <w:p w14:paraId="4A0786D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_Toc7255 </w:instrText>
          </w:r>
          <w:r>
            <w:rPr>
              <w:rFonts w:ascii="Times New Roman" w:hAnsi="Times New Roman" w:eastAsia="宋体" w:cs="Times New Roman"/>
              <w:bCs/>
              <w:lang w:val="zh-CN"/>
            </w:rPr>
            <w:fldChar w:fldCharType="separate"/>
          </w:r>
          <w:r>
            <w:rPr>
              <w:rFonts w:hint="eastAsia"/>
            </w:rPr>
            <w:t>4 结论与建议</w:t>
          </w:r>
          <w:r>
            <w:tab/>
          </w:r>
          <w:r>
            <w:fldChar w:fldCharType="begin"/>
          </w:r>
          <w:r>
            <w:instrText xml:space="preserve"> PAGEREF _Toc7255 \h </w:instrText>
          </w:r>
          <w:r>
            <w:fldChar w:fldCharType="separate"/>
          </w:r>
          <w:r>
            <w:t>4</w:t>
          </w:r>
          <w:r>
            <w:fldChar w:fldCharType="end"/>
          </w:r>
          <w:r>
            <w:rPr>
              <w:rFonts w:ascii="Times New Roman" w:hAnsi="Times New Roman" w:eastAsia="宋体" w:cs="Times New Roman"/>
              <w:bCs/>
              <w:lang w:val="zh-CN"/>
            </w:rPr>
            <w:fldChar w:fldCharType="end"/>
          </w:r>
        </w:p>
        <w:p w14:paraId="05A9CD0D">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_Toc13777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_Toc13777 \h </w:instrText>
          </w:r>
          <w:r>
            <w:fldChar w:fldCharType="separate"/>
          </w:r>
          <w:r>
            <w:t>4</w:t>
          </w:r>
          <w:r>
            <w:fldChar w:fldCharType="end"/>
          </w:r>
          <w:r>
            <w:rPr>
              <w:rFonts w:ascii="Times New Roman" w:hAnsi="Times New Roman" w:eastAsia="宋体" w:cs="Times New Roman"/>
              <w:bCs/>
              <w:lang w:val="zh-CN"/>
            </w:rPr>
            <w:fldChar w:fldCharType="end"/>
          </w:r>
        </w:p>
        <w:p w14:paraId="60565CB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_Toc1456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_Toc1456 \h </w:instrText>
          </w:r>
          <w:r>
            <w:fldChar w:fldCharType="separate"/>
          </w:r>
          <w:r>
            <w:t>4</w:t>
          </w:r>
          <w:r>
            <w:fldChar w:fldCharType="end"/>
          </w:r>
          <w:r>
            <w:rPr>
              <w:rFonts w:ascii="Times New Roman" w:hAnsi="Times New Roman" w:eastAsia="宋体" w:cs="Times New Roman"/>
              <w:bCs/>
              <w:lang w:val="zh-CN"/>
            </w:rPr>
            <w:fldChar w:fldCharType="end"/>
          </w:r>
        </w:p>
        <w:p w14:paraId="6597359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_Toc2266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_Toc2266 \h </w:instrText>
          </w:r>
          <w:r>
            <w:fldChar w:fldCharType="separate"/>
          </w:r>
          <w:r>
            <w:t>5</w:t>
          </w:r>
          <w:r>
            <w:fldChar w:fldCharType="end"/>
          </w:r>
          <w:r>
            <w:rPr>
              <w:rFonts w:ascii="Times New Roman" w:hAnsi="Times New Roman" w:eastAsia="宋体" w:cs="Times New Roman"/>
              <w:bCs/>
              <w:lang w:val="zh-CN"/>
            </w:rPr>
            <w:fldChar w:fldCharType="end"/>
          </w:r>
        </w:p>
        <w:p w14:paraId="356F3984">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_Toc4092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_Toc4092 \h </w:instrText>
          </w:r>
          <w:r>
            <w:fldChar w:fldCharType="separate"/>
          </w:r>
          <w:r>
            <w:t>6</w:t>
          </w:r>
          <w:r>
            <w:fldChar w:fldCharType="end"/>
          </w:r>
          <w:r>
            <w:rPr>
              <w:rFonts w:ascii="Times New Roman" w:hAnsi="Times New Roman" w:eastAsia="宋体" w:cs="Times New Roman"/>
              <w:bCs/>
              <w:lang w:val="zh-CN"/>
            </w:rPr>
            <w:fldChar w:fldCharType="end"/>
          </w:r>
        </w:p>
        <w:p w14:paraId="48EDA06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_Toc19942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_Toc19942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39C7DDE9">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23758"/>
      <w:r>
        <w:rPr>
          <w:rStyle w:val="26"/>
        </w:rPr>
        <w:commentReference w:id="28"/>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bookmarkStart w:id="4" w:name="_Toc22838"/>
      <w:commentRangeStart w:id="30"/>
      <w:r>
        <w:t>1.1</w:t>
      </w:r>
      <w:r>
        <w:rPr>
          <w:rFonts w:hint="eastAsia"/>
        </w:rPr>
        <w:t>一级节标题</w:t>
      </w:r>
      <w:commentRangeEnd w:id="30"/>
      <w:r>
        <w:rPr>
          <w:rFonts w:ascii="Calibri" w:hAnsi="Calibri" w:eastAsia="宋体"/>
          <w:szCs w:val="21"/>
        </w:rPr>
        <w:commentReference w:id="30"/>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5427"/>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0AF32625">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8" w:name="_Toc13585"/>
      <w:r>
        <w:rPr>
          <w:rFonts w:hint="eastAsia"/>
        </w:rPr>
        <w:t>2 研究与分析</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25509"/>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20564"/>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610376A7">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2" w:name="_Toc30770"/>
      <w:r>
        <w:rPr>
          <w:rFonts w:hint="eastAsia"/>
        </w:rPr>
        <w:t>3 应用或验证</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8998"/>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17589"/>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3C66E135">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7255"/>
      <w:r>
        <w:rPr>
          <w:rFonts w:hint="eastAsia"/>
        </w:rPr>
        <w:t>4 结论与建议</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13777"/>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1456"/>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79F715AD">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8" w:name="_Toc2266"/>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8"/>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9"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9"/>
    <w:p w14:paraId="1A7DCA71">
      <w:pPr>
        <w:rPr>
          <w:rFonts w:hint="eastAsia" w:ascii="宋体" w:hAnsi="宋体" w:eastAsia="宋体" w:cs="Times New Roman"/>
          <w:kern w:val="0"/>
          <w:szCs w:val="21"/>
        </w:rPr>
      </w:pPr>
    </w:p>
    <w:p w14:paraId="4428D577">
      <w:pPr>
        <w:widowControl/>
        <w:autoSpaceDE w:val="0"/>
        <w:autoSpaceDN w:val="0"/>
        <w:spacing w:line="400" w:lineRule="exact"/>
        <w:ind w:firstLine="539"/>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0" w:name="_Toc4092"/>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20"/>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62D17FF4">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19942"/>
      <w:r>
        <w:rPr>
          <w:rFonts w:hint="eastAsia" w:ascii="Times New Roman" w:hAnsi="Times New Roman" w:eastAsia="黑体" w:cs="Times New Roman"/>
          <w:bCs/>
          <w:kern w:val="36"/>
          <w:sz w:val="30"/>
          <w:szCs w:val="30"/>
        </w:rPr>
        <w:t>作者简历</w:t>
      </w:r>
      <w:bookmarkEnd w:id="21"/>
    </w:p>
    <w:p w14:paraId="15A7E284">
      <w:pPr>
        <w:widowControl/>
        <w:autoSpaceDE w:val="0"/>
        <w:autoSpaceDN w:val="0"/>
        <w:spacing w:line="400" w:lineRule="exact"/>
        <w:ind w:firstLine="480" w:firstLineChars="200"/>
      </w:pPr>
      <w:bookmarkStart w:id="22"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2"/>
      <w:r>
        <w:rPr>
          <w:rFonts w:hint="eastAsia" w:ascii="宋体" w:hAnsi="宋体" w:eastAsia="宋体" w:cs="Times New Roman"/>
          <w:kern w:val="0"/>
          <w:sz w:val="24"/>
          <w:szCs w:val="24"/>
        </w:rPr>
        <w:t>以及参加相关项目信息。</w:t>
      </w:r>
      <w:commentRangeEnd w:id="33"/>
      <w:r>
        <w:commentReference w:id="33"/>
      </w:r>
    </w:p>
    <w:p w14:paraId="6E96D0E9">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4E06A9EB">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BD982D9">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5A959748">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76BFE4C6">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w:t>
      </w:r>
    </w:p>
    <w:p w14:paraId="22C09F7D">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09FAD445">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35E23E61">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0257E8D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A2B01D8">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6-03-17T14:40:14Z" w:initials="ROY">
    <w:p w14:paraId="7E7B98A8">
      <w:pPr>
        <w:pStyle w:val="11"/>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28B66F5E">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7A3E904C">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6-02-27T09:17:34Z" w:initials="ROY">
    <w:p w14:paraId="7BD5E106">
      <w:pPr>
        <w:pStyle w:val="11"/>
      </w:pPr>
      <w:r>
        <w:t>填写内容字体为楷体四号字，英文用Times new roman字体，字号为12pt。</w:t>
      </w:r>
    </w:p>
  </w:comment>
  <w:comment w:id="12"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5ECEF223">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7B98A8" w15:done="0"/>
  <w15:commentEx w15:paraId="638048CA" w15:done="0"/>
  <w15:commentEx w15:paraId="592E51EC" w15:done="0"/>
  <w15:commentEx w15:paraId="28B66F5E" w15:done="0"/>
  <w15:commentEx w15:paraId="7A3E904C" w15:done="0"/>
  <w15:commentEx w15:paraId="02BE64AA" w15:done="0"/>
  <w15:commentEx w15:paraId="56DAF7C1" w15:done="0"/>
  <w15:commentEx w15:paraId="00C5C0BA" w15:done="0"/>
  <w15:commentEx w15:paraId="632F1056" w15:done="0"/>
  <w15:commentEx w15:paraId="40D37DB3" w15:done="0"/>
  <w15:commentEx w15:paraId="75029AD6"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5ECEF22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8F3867-FA67-4E7E-BB14-F33E31B088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A3E67BF-F8F7-414B-90A9-615D3D9CA170}"/>
  </w:font>
  <w:font w:name="仿宋_GB2312">
    <w:panose1 w:val="02010609030101010101"/>
    <w:charset w:val="86"/>
    <w:family w:val="auto"/>
    <w:pitch w:val="default"/>
    <w:sig w:usb0="00000001" w:usb1="080E0000" w:usb2="00000000" w:usb3="00000000" w:csb0="00040000" w:csb1="00000000"/>
    <w:embedRegular r:id="rId3" w:fontKey="{FC34B942-E35B-444F-BC14-F4C7F060785C}"/>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02BAF8CD-C2F0-46D6-99E0-8738AA64B735}"/>
  </w:font>
  <w:font w:name="等线">
    <w:panose1 w:val="02010600030101010101"/>
    <w:charset w:val="86"/>
    <w:family w:val="auto"/>
    <w:pitch w:val="default"/>
    <w:sig w:usb0="A00002BF" w:usb1="38CF7CFA" w:usb2="00000016" w:usb3="00000000" w:csb0="0004000F" w:csb1="00000000"/>
    <w:embedRegular r:id="rId5" w:fontKey="{4ADD2E3D-6D63-43E2-BA33-1B4B0E181582}"/>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19F4C186-3966-4141-B5F6-833E0C037FCC}"/>
  </w:font>
  <w:font w:name="楷体">
    <w:panose1 w:val="02010609060101010101"/>
    <w:charset w:val="86"/>
    <w:family w:val="modern"/>
    <w:pitch w:val="default"/>
    <w:sig w:usb0="800002BF" w:usb1="38CF7CFA" w:usb2="00000016" w:usb3="00000000" w:csb0="00040001" w:csb1="00000000"/>
    <w:embedRegular r:id="rId7" w:fontKey="{F2150533-AC00-4AFD-B341-A4B4C730C694}"/>
  </w:font>
  <w:font w:name="华文中宋">
    <w:panose1 w:val="02010600040101010101"/>
    <w:charset w:val="86"/>
    <w:family w:val="auto"/>
    <w:pitch w:val="default"/>
    <w:sig w:usb0="00000287" w:usb1="080F0000" w:usb2="00000000" w:usb3="00000000" w:csb0="0004009F" w:csb1="DFD70000"/>
    <w:embedRegular r:id="rId8" w:fontKey="{DD8E72A8-7455-4B05-98E5-2D067FAF55E2}"/>
  </w:font>
  <w:font w:name="幼圆">
    <w:panose1 w:val="02010509060101010101"/>
    <w:charset w:val="86"/>
    <w:family w:val="modern"/>
    <w:pitch w:val="default"/>
    <w:sig w:usb0="00000001" w:usb1="080E0000" w:usb2="00000000" w:usb3="00000000" w:csb0="00040000" w:csb1="00000000"/>
    <w:embedRegular r:id="rId9" w:fontKey="{1D621FAF-2349-45D0-8ED6-A0D2BB823CC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武汉理工大学硕士学位论文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66F5090"/>
    <w:rsid w:val="0AAC12FC"/>
    <w:rsid w:val="0C705136"/>
    <w:rsid w:val="0FE640A6"/>
    <w:rsid w:val="10EF12A7"/>
    <w:rsid w:val="13DB7061"/>
    <w:rsid w:val="144A47D9"/>
    <w:rsid w:val="17FA24C0"/>
    <w:rsid w:val="1A856AE2"/>
    <w:rsid w:val="1B776A68"/>
    <w:rsid w:val="1B9A6D1B"/>
    <w:rsid w:val="1CD45F27"/>
    <w:rsid w:val="1D5232E9"/>
    <w:rsid w:val="224D407F"/>
    <w:rsid w:val="26E54CE5"/>
    <w:rsid w:val="2AFD4064"/>
    <w:rsid w:val="2C9D5C03"/>
    <w:rsid w:val="314A147E"/>
    <w:rsid w:val="3518054B"/>
    <w:rsid w:val="368B741C"/>
    <w:rsid w:val="39383550"/>
    <w:rsid w:val="3E6853F0"/>
    <w:rsid w:val="3EAE5FF9"/>
    <w:rsid w:val="42240501"/>
    <w:rsid w:val="42295B17"/>
    <w:rsid w:val="42701998"/>
    <w:rsid w:val="44EA6336"/>
    <w:rsid w:val="466F4215"/>
    <w:rsid w:val="4779309D"/>
    <w:rsid w:val="48EE1869"/>
    <w:rsid w:val="49675177"/>
    <w:rsid w:val="50285660"/>
    <w:rsid w:val="510D2AA8"/>
    <w:rsid w:val="53AB0C88"/>
    <w:rsid w:val="54063F0A"/>
    <w:rsid w:val="570F1328"/>
    <w:rsid w:val="5BC97E60"/>
    <w:rsid w:val="62422B38"/>
    <w:rsid w:val="63846BFA"/>
    <w:rsid w:val="65C22480"/>
    <w:rsid w:val="67F15A9F"/>
    <w:rsid w:val="681C782E"/>
    <w:rsid w:val="69224EEB"/>
    <w:rsid w:val="69EC02C2"/>
    <w:rsid w:val="6ACA3A8C"/>
    <w:rsid w:val="6C192321"/>
    <w:rsid w:val="6D3B2F50"/>
    <w:rsid w:val="6DFB5D0A"/>
    <w:rsid w:val="72A050D2"/>
    <w:rsid w:val="750E645A"/>
    <w:rsid w:val="775749DA"/>
    <w:rsid w:val="77E31CE9"/>
    <w:rsid w:val="79C12998"/>
    <w:rsid w:val="7CA67789"/>
    <w:rsid w:val="7D1B6E20"/>
    <w:rsid w:val="7F987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3479</Words>
  <Characters>4245</Characters>
  <Lines>42</Lines>
  <Paragraphs>12</Paragraphs>
  <TotalTime>0</TotalTime>
  <ScaleCrop>false</ScaleCrop>
  <LinksUpToDate>false</LinksUpToDate>
  <CharactersWithSpaces>5092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2026-05-26T08:31:33Z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